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32" w:rsidRPr="00FF00E0" w:rsidRDefault="00A37532" w:rsidP="00A37532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„Petar Zrinski“ Čabar</w:t>
      </w:r>
    </w:p>
    <w:p w:rsidR="00A37532" w:rsidRDefault="00A37532" w:rsidP="00A37532">
      <w:pPr>
        <w:pStyle w:val="Bezproreda"/>
        <w:rPr>
          <w:rFonts w:ascii="Times New Roman" w:hAnsi="Times New Roman" w:cs="Times New Roman"/>
          <w:b/>
        </w:rPr>
      </w:pPr>
      <w:r w:rsidRPr="00FF00E0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  <w:r w:rsidR="0062604E">
        <w:rPr>
          <w:rFonts w:ascii="Times New Roman" w:hAnsi="Times New Roman" w:cs="Times New Roman"/>
          <w:b/>
        </w:rPr>
        <w:t>Narodnog oslobođenja 5, Čabar</w:t>
      </w:r>
    </w:p>
    <w:p w:rsidR="00A37532" w:rsidRPr="00FF00E0" w:rsidRDefault="00A37532" w:rsidP="00A37532">
      <w:pPr>
        <w:pStyle w:val="Bezproreda"/>
        <w:rPr>
          <w:rFonts w:ascii="Times New Roman" w:hAnsi="Times New Roman" w:cs="Times New Roman"/>
          <w:b/>
        </w:rPr>
      </w:pPr>
    </w:p>
    <w:p w:rsidR="00A37532" w:rsidRPr="00154B3C" w:rsidRDefault="00A37532" w:rsidP="00A375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PREGLED SKLOPLJENIH</w:t>
      </w:r>
      <w:r w:rsidRPr="00154B3C">
        <w:rPr>
          <w:rFonts w:ascii="Times New Roman" w:hAnsi="Times New Roman" w:cs="Times New Roman"/>
          <w:b/>
        </w:rPr>
        <w:t xml:space="preserve"> UGOVORA O JAVNOJ NABAVI I OKVIRNIH SPORAZUMA </w:t>
      </w:r>
      <w:r>
        <w:rPr>
          <w:rFonts w:ascii="Times New Roman" w:hAnsi="Times New Roman" w:cs="Times New Roman"/>
          <w:b/>
        </w:rPr>
        <w:t xml:space="preserve"> I NJIHOVOG IZVRŠENJA</w:t>
      </w:r>
    </w:p>
    <w:p w:rsidR="00A37532" w:rsidRDefault="00A37532" w:rsidP="00A37532">
      <w:pPr>
        <w:rPr>
          <w:rFonts w:ascii="Times New Roman" w:hAnsi="Times New Roman" w:cs="Times New Roman"/>
        </w:rPr>
      </w:pPr>
    </w:p>
    <w:p w:rsidR="00A37532" w:rsidRDefault="001F6A54" w:rsidP="00A375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A37532" w:rsidRPr="00804EF2">
        <w:rPr>
          <w:rFonts w:ascii="Times New Roman" w:hAnsi="Times New Roman" w:cs="Times New Roman"/>
          <w:b/>
        </w:rPr>
        <w:t>)  Okvirni sporazumi</w:t>
      </w:r>
      <w:r w:rsidR="00A37532">
        <w:rPr>
          <w:rFonts w:ascii="Times New Roman" w:hAnsi="Times New Roman" w:cs="Times New Roman"/>
          <w:b/>
        </w:rPr>
        <w:t xml:space="preserve"> i ugovori o</w:t>
      </w:r>
      <w:r w:rsidR="00A37532" w:rsidRPr="00804EF2">
        <w:rPr>
          <w:rFonts w:ascii="Times New Roman" w:hAnsi="Times New Roman" w:cs="Times New Roman"/>
          <w:b/>
        </w:rPr>
        <w:t xml:space="preserve"> javnoj nabavi sklopljeni temeljem okvirnog sporazuma</w:t>
      </w:r>
    </w:p>
    <w:p w:rsidR="00A37532" w:rsidRDefault="00A37532" w:rsidP="00A37532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4456" w:type="dxa"/>
        <w:tblLook w:val="04A0" w:firstRow="1" w:lastRow="0" w:firstColumn="1" w:lastColumn="0" w:noHBand="0" w:noVBand="1"/>
      </w:tblPr>
      <w:tblGrid>
        <w:gridCol w:w="1384"/>
        <w:gridCol w:w="834"/>
        <w:gridCol w:w="1275"/>
        <w:gridCol w:w="1948"/>
        <w:gridCol w:w="1549"/>
        <w:gridCol w:w="1596"/>
        <w:gridCol w:w="1331"/>
        <w:gridCol w:w="1548"/>
        <w:gridCol w:w="1415"/>
        <w:gridCol w:w="1576"/>
      </w:tblGrid>
      <w:tr w:rsidR="00A37532" w:rsidRPr="00DD09F4" w:rsidTr="00812B5E">
        <w:tc>
          <w:tcPr>
            <w:tcW w:w="1384" w:type="dxa"/>
          </w:tcPr>
          <w:p w:rsidR="00A37532" w:rsidRPr="00DD09F4" w:rsidRDefault="00A37532" w:rsidP="00812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75" w:type="dxa"/>
            <w:vAlign w:val="center"/>
          </w:tcPr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Evidencijski broj nabave </w:t>
            </w:r>
          </w:p>
        </w:tc>
        <w:tc>
          <w:tcPr>
            <w:tcW w:w="1948" w:type="dxa"/>
            <w:vAlign w:val="center"/>
          </w:tcPr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549" w:type="dxa"/>
            <w:vAlign w:val="center"/>
          </w:tcPr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sklapanja OS-a/ugovora</w:t>
            </w:r>
          </w:p>
        </w:tc>
        <w:tc>
          <w:tcPr>
            <w:tcW w:w="1596" w:type="dxa"/>
            <w:vAlign w:val="center"/>
          </w:tcPr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Iznos sklopljenog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OS-a/</w:t>
            </w: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ugovora</w:t>
            </w:r>
          </w:p>
          <w:p w:rsidR="00A37532" w:rsidRPr="00DD09F4" w:rsidRDefault="00A37532" w:rsidP="00812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Cs/>
                <w:sz w:val="20"/>
                <w:szCs w:val="20"/>
              </w:rPr>
              <w:t>(bez PDV- a)</w:t>
            </w:r>
          </w:p>
        </w:tc>
        <w:tc>
          <w:tcPr>
            <w:tcW w:w="1331" w:type="dxa"/>
            <w:vAlign w:val="center"/>
          </w:tcPr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Razdoblje na koje je  sklopljen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OS/</w:t>
            </w: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</w:t>
            </w:r>
          </w:p>
        </w:tc>
        <w:tc>
          <w:tcPr>
            <w:tcW w:w="1548" w:type="dxa"/>
            <w:vAlign w:val="center"/>
          </w:tcPr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ponuditelja s kojima je sklopljen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OS/</w:t>
            </w: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</w:t>
            </w:r>
          </w:p>
        </w:tc>
        <w:tc>
          <w:tcPr>
            <w:tcW w:w="1415" w:type="dxa"/>
            <w:vAlign w:val="center"/>
          </w:tcPr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konačnog izvršenja</w:t>
            </w:r>
          </w:p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OS-a/</w:t>
            </w:r>
          </w:p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ugovora</w:t>
            </w:r>
          </w:p>
        </w:tc>
        <w:tc>
          <w:tcPr>
            <w:tcW w:w="1576" w:type="dxa"/>
            <w:vAlign w:val="center"/>
          </w:tcPr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Konačni  iznos plaćen temeljem </w:t>
            </w:r>
          </w:p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OS-a/</w:t>
            </w:r>
          </w:p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ugovora</w:t>
            </w:r>
          </w:p>
          <w:p w:rsidR="00A37532" w:rsidRPr="00DD09F4" w:rsidRDefault="00A37532" w:rsidP="00812B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9F4">
              <w:rPr>
                <w:rFonts w:ascii="Times New Roman" w:hAnsi="Times New Roman" w:cs="Times New Roman"/>
                <w:bCs/>
                <w:sz w:val="20"/>
                <w:szCs w:val="20"/>
              </w:rPr>
              <w:t>(bez PDV- a)</w:t>
            </w:r>
            <w:r w:rsidRPr="00DD0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37532" w:rsidTr="00812B5E">
        <w:tc>
          <w:tcPr>
            <w:tcW w:w="1384" w:type="dxa"/>
          </w:tcPr>
          <w:p w:rsidR="00A37532" w:rsidRDefault="00A37532" w:rsidP="00812B5E">
            <w:pPr>
              <w:rPr>
                <w:rFonts w:ascii="Times New Roman" w:hAnsi="Times New Roman" w:cs="Times New Roman"/>
                <w:b/>
              </w:rPr>
            </w:pPr>
          </w:p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Okvirni sporazum</w:t>
            </w:r>
          </w:p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(OS)</w:t>
            </w:r>
          </w:p>
          <w:p w:rsidR="00A37532" w:rsidRDefault="00A37532" w:rsidP="00812B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0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75" w:type="dxa"/>
            <w:vAlign w:val="center"/>
          </w:tcPr>
          <w:p w:rsidR="00A37532" w:rsidRPr="00FF00E0" w:rsidRDefault="00A46747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11/20</w:t>
            </w:r>
          </w:p>
        </w:tc>
        <w:tc>
          <w:tcPr>
            <w:tcW w:w="1948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0E0">
              <w:rPr>
                <w:rFonts w:ascii="Times New Roman" w:hAnsi="Times New Roman" w:cs="Times New Roman"/>
                <w:bCs/>
                <w:sz w:val="24"/>
                <w:szCs w:val="24"/>
              </w:rPr>
              <w:t>Otvoreni postupak</w:t>
            </w:r>
          </w:p>
        </w:tc>
        <w:tc>
          <w:tcPr>
            <w:tcW w:w="1549" w:type="dxa"/>
            <w:vAlign w:val="center"/>
          </w:tcPr>
          <w:p w:rsidR="00A37532" w:rsidRPr="00FF00E0" w:rsidRDefault="00A46747" w:rsidP="00A46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1.3. 2020.</w:t>
            </w:r>
          </w:p>
        </w:tc>
        <w:tc>
          <w:tcPr>
            <w:tcW w:w="1596" w:type="dxa"/>
            <w:vAlign w:val="center"/>
          </w:tcPr>
          <w:p w:rsidR="00A37532" w:rsidRPr="00FF00E0" w:rsidRDefault="00A46747" w:rsidP="00A46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52.300,22 kn</w:t>
            </w:r>
          </w:p>
        </w:tc>
        <w:tc>
          <w:tcPr>
            <w:tcW w:w="1331" w:type="dxa"/>
            <w:vAlign w:val="center"/>
          </w:tcPr>
          <w:p w:rsidR="00A37532" w:rsidRPr="00FF00E0" w:rsidRDefault="00A46747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godina</w:t>
            </w:r>
          </w:p>
        </w:tc>
        <w:tc>
          <w:tcPr>
            <w:tcW w:w="1548" w:type="dxa"/>
            <w:vAlign w:val="center"/>
          </w:tcPr>
          <w:p w:rsidR="00A37532" w:rsidRPr="00FF00E0" w:rsidRDefault="00A46747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HEP OPSKRBA</w:t>
            </w:r>
          </w:p>
        </w:tc>
        <w:tc>
          <w:tcPr>
            <w:tcW w:w="1415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532" w:rsidTr="00812B5E">
        <w:trPr>
          <w:trHeight w:val="539"/>
        </w:trPr>
        <w:tc>
          <w:tcPr>
            <w:tcW w:w="1384" w:type="dxa"/>
          </w:tcPr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Ugovori sklopljeni temeljem OS-a</w:t>
            </w:r>
          </w:p>
        </w:tc>
        <w:tc>
          <w:tcPr>
            <w:tcW w:w="834" w:type="dxa"/>
            <w:vAlign w:val="center"/>
          </w:tcPr>
          <w:p w:rsidR="00A37532" w:rsidRPr="00FF00E0" w:rsidRDefault="00A46747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75" w:type="dxa"/>
            <w:vAlign w:val="center"/>
          </w:tcPr>
          <w:p w:rsidR="00A37532" w:rsidRPr="00FF00E0" w:rsidRDefault="00A46747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12/20</w:t>
            </w:r>
          </w:p>
        </w:tc>
        <w:tc>
          <w:tcPr>
            <w:tcW w:w="1948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AA">
              <w:rPr>
                <w:rFonts w:ascii="Times New Roman" w:hAnsi="Times New Roman" w:cs="Times New Roman"/>
                <w:bCs/>
                <w:sz w:val="24"/>
                <w:szCs w:val="24"/>
              </w:rPr>
              <w:t>Otvoreni postupak</w:t>
            </w:r>
          </w:p>
        </w:tc>
        <w:tc>
          <w:tcPr>
            <w:tcW w:w="1549" w:type="dxa"/>
            <w:vAlign w:val="center"/>
          </w:tcPr>
          <w:p w:rsidR="00A37532" w:rsidRPr="00FF00E0" w:rsidRDefault="00A46747" w:rsidP="00A46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12.2.2020.</w:t>
            </w:r>
          </w:p>
        </w:tc>
        <w:tc>
          <w:tcPr>
            <w:tcW w:w="1596" w:type="dxa"/>
            <w:vAlign w:val="center"/>
          </w:tcPr>
          <w:p w:rsidR="00A37532" w:rsidRPr="00FF00E0" w:rsidRDefault="00A46747" w:rsidP="00A46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395.200,00</w:t>
            </w:r>
            <w:r w:rsidR="00671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</w:t>
            </w:r>
          </w:p>
        </w:tc>
        <w:tc>
          <w:tcPr>
            <w:tcW w:w="1331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07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god.</w:t>
            </w:r>
          </w:p>
        </w:tc>
        <w:tc>
          <w:tcPr>
            <w:tcW w:w="1548" w:type="dxa"/>
            <w:vAlign w:val="center"/>
          </w:tcPr>
          <w:p w:rsidR="00A37532" w:rsidRPr="00FF00E0" w:rsidRDefault="00A46747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Lož ulje Rijeka Trans</w:t>
            </w:r>
          </w:p>
        </w:tc>
        <w:tc>
          <w:tcPr>
            <w:tcW w:w="1415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532" w:rsidTr="00812B5E">
        <w:trPr>
          <w:trHeight w:val="539"/>
        </w:trPr>
        <w:tc>
          <w:tcPr>
            <w:tcW w:w="1384" w:type="dxa"/>
          </w:tcPr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22B">
              <w:rPr>
                <w:rFonts w:ascii="Times New Roman" w:hAnsi="Times New Roman" w:cs="Times New Roman"/>
                <w:b/>
              </w:rPr>
              <w:lastRenderedPageBreak/>
              <w:t>Ugovori sklopljeni temeljem OS-a</w:t>
            </w:r>
          </w:p>
        </w:tc>
        <w:tc>
          <w:tcPr>
            <w:tcW w:w="834" w:type="dxa"/>
            <w:vAlign w:val="center"/>
          </w:tcPr>
          <w:p w:rsidR="00A37532" w:rsidRDefault="00671B33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75" w:type="dxa"/>
            <w:vAlign w:val="center"/>
          </w:tcPr>
          <w:p w:rsidR="00A37532" w:rsidRPr="00DD0CAA" w:rsidRDefault="00671B33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10/21</w:t>
            </w:r>
          </w:p>
        </w:tc>
        <w:tc>
          <w:tcPr>
            <w:tcW w:w="1948" w:type="dxa"/>
            <w:vAlign w:val="center"/>
          </w:tcPr>
          <w:p w:rsidR="00A37532" w:rsidRPr="00DD0CAA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A87">
              <w:rPr>
                <w:rFonts w:ascii="Times New Roman" w:hAnsi="Times New Roman" w:cs="Times New Roman"/>
                <w:bCs/>
                <w:sz w:val="24"/>
                <w:szCs w:val="24"/>
              </w:rPr>
              <w:t>Otvoreni postupak</w:t>
            </w:r>
          </w:p>
        </w:tc>
        <w:tc>
          <w:tcPr>
            <w:tcW w:w="1549" w:type="dxa"/>
            <w:vAlign w:val="center"/>
          </w:tcPr>
          <w:p w:rsidR="00A37532" w:rsidRDefault="00671B33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1.3.2021.</w:t>
            </w:r>
          </w:p>
        </w:tc>
        <w:tc>
          <w:tcPr>
            <w:tcW w:w="1596" w:type="dxa"/>
            <w:vAlign w:val="center"/>
          </w:tcPr>
          <w:p w:rsidR="00A37532" w:rsidRDefault="00671B33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43.222,48 kn</w:t>
            </w:r>
          </w:p>
        </w:tc>
        <w:tc>
          <w:tcPr>
            <w:tcW w:w="1331" w:type="dxa"/>
            <w:vAlign w:val="center"/>
          </w:tcPr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god</w:t>
            </w:r>
          </w:p>
        </w:tc>
        <w:tc>
          <w:tcPr>
            <w:tcW w:w="1548" w:type="dxa"/>
            <w:vAlign w:val="center"/>
          </w:tcPr>
          <w:p w:rsidR="00A37532" w:rsidRPr="003861CC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1CC">
              <w:rPr>
                <w:rFonts w:ascii="Times New Roman" w:hAnsi="Times New Roman" w:cs="Times New Roman"/>
                <w:bCs/>
                <w:sz w:val="24"/>
                <w:szCs w:val="24"/>
              </w:rPr>
              <w:t>HEP-OPSKRBA d.o.o.</w:t>
            </w:r>
          </w:p>
          <w:p w:rsidR="00A37532" w:rsidRPr="00FA6A4B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1CC">
              <w:rPr>
                <w:rFonts w:ascii="Times New Roman" w:hAnsi="Times New Roman" w:cs="Times New Roman"/>
                <w:bCs/>
                <w:sz w:val="24"/>
                <w:szCs w:val="24"/>
              </w:rPr>
              <w:t>Zagreb</w:t>
            </w:r>
          </w:p>
        </w:tc>
        <w:tc>
          <w:tcPr>
            <w:tcW w:w="1415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532" w:rsidTr="00812B5E">
        <w:trPr>
          <w:trHeight w:val="539"/>
        </w:trPr>
        <w:tc>
          <w:tcPr>
            <w:tcW w:w="1384" w:type="dxa"/>
          </w:tcPr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87">
              <w:rPr>
                <w:rFonts w:ascii="Times New Roman" w:hAnsi="Times New Roman" w:cs="Times New Roman"/>
                <w:b/>
              </w:rPr>
              <w:t>Ugovori sklopljeni temeljem OS-a</w:t>
            </w:r>
          </w:p>
        </w:tc>
        <w:tc>
          <w:tcPr>
            <w:tcW w:w="834" w:type="dxa"/>
            <w:vAlign w:val="center"/>
          </w:tcPr>
          <w:p w:rsidR="00A37532" w:rsidRDefault="00671B33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75" w:type="dxa"/>
            <w:vAlign w:val="center"/>
          </w:tcPr>
          <w:p w:rsidR="00A37532" w:rsidRPr="00DD0CAA" w:rsidRDefault="00671B33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11/21</w:t>
            </w:r>
          </w:p>
        </w:tc>
        <w:tc>
          <w:tcPr>
            <w:tcW w:w="1948" w:type="dxa"/>
            <w:vAlign w:val="center"/>
          </w:tcPr>
          <w:p w:rsidR="00A37532" w:rsidRPr="00DD0CAA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A87">
              <w:rPr>
                <w:rFonts w:ascii="Times New Roman" w:hAnsi="Times New Roman" w:cs="Times New Roman"/>
                <w:bCs/>
                <w:sz w:val="24"/>
                <w:szCs w:val="24"/>
              </w:rPr>
              <w:t>Otvoreni postupak</w:t>
            </w:r>
          </w:p>
        </w:tc>
        <w:tc>
          <w:tcPr>
            <w:tcW w:w="1549" w:type="dxa"/>
            <w:vAlign w:val="center"/>
          </w:tcPr>
          <w:p w:rsidR="00A37532" w:rsidRDefault="00671B33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12.2.2021.</w:t>
            </w:r>
            <w:r w:rsidR="00A375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96" w:type="dxa"/>
            <w:vAlign w:val="center"/>
          </w:tcPr>
          <w:p w:rsidR="00A37532" w:rsidRDefault="00671B33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308.750,00 kn</w:t>
            </w:r>
          </w:p>
        </w:tc>
        <w:tc>
          <w:tcPr>
            <w:tcW w:w="1331" w:type="dxa"/>
            <w:vAlign w:val="center"/>
          </w:tcPr>
          <w:p w:rsidR="00A37532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god</w:t>
            </w:r>
          </w:p>
        </w:tc>
        <w:tc>
          <w:tcPr>
            <w:tcW w:w="1548" w:type="dxa"/>
            <w:vAlign w:val="center"/>
          </w:tcPr>
          <w:p w:rsidR="00A37532" w:rsidRDefault="00671B33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Lož ulje</w:t>
            </w:r>
          </w:p>
          <w:p w:rsidR="00671B33" w:rsidRPr="00FA6A4B" w:rsidRDefault="00671B33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Rijeka Trans</w:t>
            </w:r>
          </w:p>
        </w:tc>
        <w:tc>
          <w:tcPr>
            <w:tcW w:w="1415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A37532" w:rsidRPr="00FF00E0" w:rsidRDefault="00A37532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6240" w:rsidTr="00812B5E">
        <w:trPr>
          <w:trHeight w:val="539"/>
        </w:trPr>
        <w:tc>
          <w:tcPr>
            <w:tcW w:w="1384" w:type="dxa"/>
          </w:tcPr>
          <w:p w:rsidR="00026240" w:rsidRPr="00816A87" w:rsidRDefault="00026240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87">
              <w:rPr>
                <w:rFonts w:ascii="Times New Roman" w:hAnsi="Times New Roman" w:cs="Times New Roman"/>
                <w:b/>
              </w:rPr>
              <w:t>Ugovori sklopljeni temeljem OS-a</w:t>
            </w:r>
          </w:p>
        </w:tc>
        <w:tc>
          <w:tcPr>
            <w:tcW w:w="834" w:type="dxa"/>
            <w:vAlign w:val="center"/>
          </w:tcPr>
          <w:p w:rsidR="00026240" w:rsidRDefault="00026240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75" w:type="dxa"/>
            <w:vAlign w:val="center"/>
          </w:tcPr>
          <w:p w:rsidR="00026240" w:rsidRDefault="00026240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10/22</w:t>
            </w:r>
          </w:p>
        </w:tc>
        <w:tc>
          <w:tcPr>
            <w:tcW w:w="1948" w:type="dxa"/>
            <w:vAlign w:val="center"/>
          </w:tcPr>
          <w:p w:rsidR="00026240" w:rsidRPr="00816A87" w:rsidRDefault="00026240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A87">
              <w:rPr>
                <w:rFonts w:ascii="Times New Roman" w:hAnsi="Times New Roman" w:cs="Times New Roman"/>
                <w:bCs/>
                <w:sz w:val="24"/>
                <w:szCs w:val="24"/>
              </w:rPr>
              <w:t>Otvoreni postupak</w:t>
            </w:r>
          </w:p>
        </w:tc>
        <w:tc>
          <w:tcPr>
            <w:tcW w:w="1549" w:type="dxa"/>
            <w:vAlign w:val="center"/>
          </w:tcPr>
          <w:p w:rsidR="00026240" w:rsidRDefault="00026240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1.3.2022.</w:t>
            </w:r>
          </w:p>
        </w:tc>
        <w:tc>
          <w:tcPr>
            <w:tcW w:w="1596" w:type="dxa"/>
            <w:vAlign w:val="center"/>
          </w:tcPr>
          <w:p w:rsidR="00026240" w:rsidRDefault="00026240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45.461,80 kn</w:t>
            </w:r>
          </w:p>
        </w:tc>
        <w:tc>
          <w:tcPr>
            <w:tcW w:w="1331" w:type="dxa"/>
            <w:vAlign w:val="center"/>
          </w:tcPr>
          <w:p w:rsidR="00026240" w:rsidRDefault="00026240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god.</w:t>
            </w:r>
          </w:p>
        </w:tc>
        <w:tc>
          <w:tcPr>
            <w:tcW w:w="1548" w:type="dxa"/>
            <w:vAlign w:val="center"/>
          </w:tcPr>
          <w:p w:rsidR="00026240" w:rsidRDefault="00026240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HEP OPSKRBA</w:t>
            </w:r>
          </w:p>
        </w:tc>
        <w:tc>
          <w:tcPr>
            <w:tcW w:w="1415" w:type="dxa"/>
            <w:vAlign w:val="center"/>
          </w:tcPr>
          <w:p w:rsidR="00026240" w:rsidRPr="00FF00E0" w:rsidRDefault="00026240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026240" w:rsidRPr="00FF00E0" w:rsidRDefault="00026240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0176" w:rsidTr="00812B5E">
        <w:trPr>
          <w:trHeight w:val="539"/>
        </w:trPr>
        <w:tc>
          <w:tcPr>
            <w:tcW w:w="1384" w:type="dxa"/>
          </w:tcPr>
          <w:p w:rsidR="00C70176" w:rsidRPr="00816A87" w:rsidRDefault="00C70176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87">
              <w:rPr>
                <w:rFonts w:ascii="Times New Roman" w:hAnsi="Times New Roman" w:cs="Times New Roman"/>
                <w:b/>
              </w:rPr>
              <w:t>Ugovori sklopljeni temeljem OS-a</w:t>
            </w:r>
          </w:p>
        </w:tc>
        <w:tc>
          <w:tcPr>
            <w:tcW w:w="834" w:type="dxa"/>
            <w:vAlign w:val="center"/>
          </w:tcPr>
          <w:p w:rsidR="00C70176" w:rsidRDefault="00C70176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5" w:type="dxa"/>
            <w:vAlign w:val="center"/>
          </w:tcPr>
          <w:p w:rsidR="00C70176" w:rsidRDefault="00C70176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11/22</w:t>
            </w:r>
          </w:p>
        </w:tc>
        <w:tc>
          <w:tcPr>
            <w:tcW w:w="1948" w:type="dxa"/>
            <w:vAlign w:val="center"/>
          </w:tcPr>
          <w:p w:rsidR="00C70176" w:rsidRPr="00816A87" w:rsidRDefault="00C70176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A87">
              <w:rPr>
                <w:rFonts w:ascii="Times New Roman" w:hAnsi="Times New Roman" w:cs="Times New Roman"/>
                <w:bCs/>
                <w:sz w:val="24"/>
                <w:szCs w:val="24"/>
              </w:rPr>
              <w:t>Otvoreni postupak</w:t>
            </w:r>
          </w:p>
        </w:tc>
        <w:tc>
          <w:tcPr>
            <w:tcW w:w="1549" w:type="dxa"/>
            <w:vAlign w:val="center"/>
          </w:tcPr>
          <w:p w:rsidR="00C70176" w:rsidRDefault="00C70176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12.2.2022.</w:t>
            </w:r>
          </w:p>
        </w:tc>
        <w:tc>
          <w:tcPr>
            <w:tcW w:w="1596" w:type="dxa"/>
            <w:vAlign w:val="center"/>
          </w:tcPr>
          <w:p w:rsidR="00C70176" w:rsidRDefault="00C70176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451.250,00 kn</w:t>
            </w:r>
          </w:p>
        </w:tc>
        <w:tc>
          <w:tcPr>
            <w:tcW w:w="1331" w:type="dxa"/>
            <w:vAlign w:val="center"/>
          </w:tcPr>
          <w:p w:rsidR="00C70176" w:rsidRDefault="00C70176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god.</w:t>
            </w:r>
          </w:p>
        </w:tc>
        <w:tc>
          <w:tcPr>
            <w:tcW w:w="1548" w:type="dxa"/>
            <w:vAlign w:val="center"/>
          </w:tcPr>
          <w:p w:rsidR="00C70176" w:rsidRDefault="00C70176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Lož ulje</w:t>
            </w:r>
          </w:p>
          <w:p w:rsidR="00C70176" w:rsidRDefault="00C70176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Rijeka Trans</w:t>
            </w:r>
          </w:p>
        </w:tc>
        <w:tc>
          <w:tcPr>
            <w:tcW w:w="1415" w:type="dxa"/>
            <w:vAlign w:val="center"/>
          </w:tcPr>
          <w:p w:rsidR="00C70176" w:rsidRPr="00FF00E0" w:rsidRDefault="00C70176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C70176" w:rsidRPr="00FF00E0" w:rsidRDefault="00C70176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36A" w:rsidTr="00812B5E">
        <w:trPr>
          <w:trHeight w:val="539"/>
        </w:trPr>
        <w:tc>
          <w:tcPr>
            <w:tcW w:w="1384" w:type="dxa"/>
          </w:tcPr>
          <w:p w:rsidR="003C336A" w:rsidRPr="00816A87" w:rsidRDefault="003C336A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87">
              <w:rPr>
                <w:rFonts w:ascii="Times New Roman" w:hAnsi="Times New Roman" w:cs="Times New Roman"/>
                <w:b/>
              </w:rPr>
              <w:t>Ugovori sklopljeni temeljem OS-a</w:t>
            </w:r>
          </w:p>
        </w:tc>
        <w:tc>
          <w:tcPr>
            <w:tcW w:w="834" w:type="dxa"/>
            <w:vAlign w:val="center"/>
          </w:tcPr>
          <w:p w:rsidR="003C336A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75" w:type="dxa"/>
            <w:vAlign w:val="center"/>
          </w:tcPr>
          <w:p w:rsidR="003C336A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10/23</w:t>
            </w:r>
          </w:p>
        </w:tc>
        <w:tc>
          <w:tcPr>
            <w:tcW w:w="1948" w:type="dxa"/>
            <w:vAlign w:val="center"/>
          </w:tcPr>
          <w:p w:rsidR="003C336A" w:rsidRPr="00816A87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A87">
              <w:rPr>
                <w:rFonts w:ascii="Times New Roman" w:hAnsi="Times New Roman" w:cs="Times New Roman"/>
                <w:bCs/>
                <w:sz w:val="24"/>
                <w:szCs w:val="24"/>
              </w:rPr>
              <w:t>Otvoreni postupak</w:t>
            </w:r>
          </w:p>
        </w:tc>
        <w:tc>
          <w:tcPr>
            <w:tcW w:w="1549" w:type="dxa"/>
            <w:vAlign w:val="center"/>
          </w:tcPr>
          <w:p w:rsidR="003C336A" w:rsidRDefault="003C336A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1.3.2023.</w:t>
            </w:r>
          </w:p>
        </w:tc>
        <w:tc>
          <w:tcPr>
            <w:tcW w:w="1596" w:type="dxa"/>
            <w:vAlign w:val="center"/>
          </w:tcPr>
          <w:p w:rsidR="003C336A" w:rsidRDefault="003C336A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14.362,14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331" w:type="dxa"/>
            <w:vAlign w:val="center"/>
          </w:tcPr>
          <w:p w:rsidR="003C336A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1.god.</w:t>
            </w:r>
          </w:p>
        </w:tc>
        <w:tc>
          <w:tcPr>
            <w:tcW w:w="1548" w:type="dxa"/>
            <w:vAlign w:val="center"/>
          </w:tcPr>
          <w:p w:rsidR="003C336A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HEP OPSKRBA</w:t>
            </w:r>
          </w:p>
        </w:tc>
        <w:tc>
          <w:tcPr>
            <w:tcW w:w="1415" w:type="dxa"/>
            <w:vAlign w:val="center"/>
          </w:tcPr>
          <w:p w:rsidR="003C336A" w:rsidRPr="00FF00E0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3C336A" w:rsidRPr="00FF00E0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36A" w:rsidTr="00812B5E">
        <w:trPr>
          <w:trHeight w:val="539"/>
        </w:trPr>
        <w:tc>
          <w:tcPr>
            <w:tcW w:w="1384" w:type="dxa"/>
          </w:tcPr>
          <w:p w:rsidR="003C336A" w:rsidRPr="00816A87" w:rsidRDefault="003C336A" w:rsidP="00812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A87">
              <w:rPr>
                <w:rFonts w:ascii="Times New Roman" w:hAnsi="Times New Roman" w:cs="Times New Roman"/>
                <w:b/>
              </w:rPr>
              <w:t>Ugovori sklopljeni temeljem OS-a</w:t>
            </w:r>
          </w:p>
        </w:tc>
        <w:tc>
          <w:tcPr>
            <w:tcW w:w="834" w:type="dxa"/>
            <w:vAlign w:val="center"/>
          </w:tcPr>
          <w:p w:rsidR="003C336A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75" w:type="dxa"/>
            <w:vAlign w:val="center"/>
          </w:tcPr>
          <w:p w:rsidR="003C336A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11/23</w:t>
            </w:r>
          </w:p>
        </w:tc>
        <w:tc>
          <w:tcPr>
            <w:tcW w:w="1948" w:type="dxa"/>
            <w:vAlign w:val="center"/>
          </w:tcPr>
          <w:p w:rsidR="003C336A" w:rsidRPr="00816A87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A87">
              <w:rPr>
                <w:rFonts w:ascii="Times New Roman" w:hAnsi="Times New Roman" w:cs="Times New Roman"/>
                <w:bCs/>
                <w:sz w:val="24"/>
                <w:szCs w:val="24"/>
              </w:rPr>
              <w:t>Otvoreni postupak</w:t>
            </w:r>
          </w:p>
        </w:tc>
        <w:tc>
          <w:tcPr>
            <w:tcW w:w="1549" w:type="dxa"/>
            <w:vAlign w:val="center"/>
          </w:tcPr>
          <w:p w:rsidR="003C336A" w:rsidRDefault="003C336A" w:rsidP="00671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12.2. 2023.</w:t>
            </w:r>
          </w:p>
        </w:tc>
        <w:tc>
          <w:tcPr>
            <w:tcW w:w="1596" w:type="dxa"/>
            <w:vAlign w:val="center"/>
          </w:tcPr>
          <w:p w:rsidR="003C336A" w:rsidRDefault="003C336A" w:rsidP="003C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92.598,05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331" w:type="dxa"/>
            <w:vAlign w:val="center"/>
          </w:tcPr>
          <w:p w:rsidR="003C336A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1.god.</w:t>
            </w:r>
          </w:p>
        </w:tc>
        <w:tc>
          <w:tcPr>
            <w:tcW w:w="1548" w:type="dxa"/>
            <w:vAlign w:val="center"/>
          </w:tcPr>
          <w:p w:rsidR="003C336A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Lož ulje Rijeka Trans</w:t>
            </w:r>
          </w:p>
        </w:tc>
        <w:tc>
          <w:tcPr>
            <w:tcW w:w="1415" w:type="dxa"/>
            <w:vAlign w:val="center"/>
          </w:tcPr>
          <w:p w:rsidR="003C336A" w:rsidRPr="00FF00E0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3C336A" w:rsidRPr="00FF00E0" w:rsidRDefault="003C336A" w:rsidP="00812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37532" w:rsidRPr="00804EF2" w:rsidRDefault="00A37532" w:rsidP="00A3753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37532" w:rsidRPr="00804EF2" w:rsidSect="00154B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32"/>
    <w:rsid w:val="00026240"/>
    <w:rsid w:val="001F6A54"/>
    <w:rsid w:val="00365434"/>
    <w:rsid w:val="003C336A"/>
    <w:rsid w:val="0062604E"/>
    <w:rsid w:val="00671B33"/>
    <w:rsid w:val="00807FF9"/>
    <w:rsid w:val="00A35695"/>
    <w:rsid w:val="00A37532"/>
    <w:rsid w:val="00A46747"/>
    <w:rsid w:val="00AE11CB"/>
    <w:rsid w:val="00C70176"/>
    <w:rsid w:val="00E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9309-0CFC-4604-85CE-DDF564B9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32"/>
    <w:pPr>
      <w:spacing w:after="200" w:line="276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37532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CCC7-1748-4A10-965C-450EA7E1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dcterms:created xsi:type="dcterms:W3CDTF">2023-08-28T06:48:00Z</dcterms:created>
  <dcterms:modified xsi:type="dcterms:W3CDTF">2023-08-28T09:52:00Z</dcterms:modified>
</cp:coreProperties>
</file>