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4" w:rsidRPr="00B978E4" w:rsidRDefault="007E7CB4" w:rsidP="007E7CB4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107. Zakona o odgoju i obrazovanju u osnovnoj i srednjoj školi (NN 87/08, 86/09, 92/10, 105/10, 90/11, 5/12, 16/12, 86/12, 126/12, </w:t>
      </w:r>
      <w:r w:rsidR="0055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94/13, 152/14, 7/17.,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68/18.</w:t>
      </w:r>
      <w:r w:rsidR="005548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98/18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članka 5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 zapošljavanja u Osnovnoj školi</w:t>
      </w:r>
      <w:r w:rsidR="00522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„Petar Zrinski“ Čabar, dana 10. veljače 2020</w:t>
      </w:r>
      <w:bookmarkStart w:id="0" w:name="_GoBack"/>
      <w:bookmarkEnd w:id="0"/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raspisuje:</w:t>
      </w:r>
    </w:p>
    <w:p w:rsidR="007E7CB4" w:rsidRPr="00F61C73" w:rsidRDefault="007E7CB4" w:rsidP="007E7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7E7CB4" w:rsidRPr="00B978E4" w:rsidRDefault="007E7CB4" w:rsidP="007E7CB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:rsidR="007E7CB4" w:rsidRPr="00B978E4" w:rsidRDefault="007E7CB4" w:rsidP="007E7CB4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I. NA NEODREĐENO,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nepuno radno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OŠ</w:t>
      </w:r>
      <w:r w:rsidRPr="00A74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„Petar Zrinski“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u Čabru na radno mjesto:</w:t>
      </w:r>
    </w:p>
    <w:p w:rsidR="007E7CB4" w:rsidRDefault="007E7CB4" w:rsidP="007E7CB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UČITELJ</w:t>
      </w:r>
      <w:r w:rsidRPr="006D7E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ICA KEMIJE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- 12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redovne nastave, 21 sati tjedno radno vrijeme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-1 izvršitelj/</w:t>
      </w:r>
      <w:proofErr w:type="spellStart"/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7E7CB4" w:rsidRDefault="007E7CB4" w:rsidP="007E7CB4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II. NA ODREĐENO, puno radno vrijeme u OŠ „Petar Zrinski“ u Čabru na radno mjesto:</w:t>
      </w:r>
    </w:p>
    <w:p w:rsidR="007E7CB4" w:rsidRPr="00467E7F" w:rsidRDefault="007E7CB4" w:rsidP="007E7CB4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A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 MATEMATIKE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 sati ukupnog tjednog radnog vremena (kao zamjena učiteljice koja sudjeluje u radnoj skupini Škola za život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7E7CB4" w:rsidRPr="00467E7F" w:rsidRDefault="007E7CB4" w:rsidP="007E7CB4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TALIJANSKOG JEZIKA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  sati ukupnog tjednog radnog vremena (kao zamjena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porodiljni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dopust)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7E7CB4" w:rsidRPr="00B978E4" w:rsidRDefault="007E7CB4" w:rsidP="007E7CB4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II. UVJETI:</w:t>
      </w:r>
    </w:p>
    <w:p w:rsidR="007E7CB4" w:rsidRPr="00B978E4" w:rsidRDefault="007E7CB4" w:rsidP="007E7CB4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 Zakona o odgoju i obrazovanju u osnovnoj i srednjoj školi (NN br. 87/08, 86/09, 92/10, 105/10, 90/11, 5/12, 16/12, 86/12, 126/12, 94/13, 152/1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4, 7/17. i 68/18.) i Pravilnik o odgovarajućoj vrsti obrazovanja učitelja i stručnih suradnika u osnovnoj školi (NN br. 6/2019.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Uz pismenu prijavu na natječaj kandidati su dužni priložiti: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>1. životopis,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2. dokaz o stručnoj spremi (preslika diplome),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 xml:space="preserve">2. dokaz o stečenim pedagoškim kompetencijama, 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>3. dokaz o hrvatskom državljanstvu (preslika domovnice, osobne iskaznice ili putovnice),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4. elektronički zapis o podacima evidentiranim u matičnoj evidenciji Hrvatskog zavoda za mirovinsko osiguranje -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ne stariji od mjesec dana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od dana objave natječaja,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uvjerenje nadležnog suda da se protiv podnositelja prijave ne vodi kazneni postupak ili da je pod istragom za neko od kaznenih djela iz članka 106. Zakona o odgoju i obrazovanju u osnovnoj i srednjoj školi -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mjesec dana od dana objave natječaja.</w:t>
      </w:r>
    </w:p>
    <w:p w:rsidR="007E7CB4" w:rsidRDefault="007E7CB4" w:rsidP="007E7CB4">
      <w:pPr>
        <w:rPr>
          <w:rFonts w:ascii="Times New Roman" w:hAnsi="Times New Roman" w:cs="Times New Roman"/>
          <w:sz w:val="24"/>
          <w:szCs w:val="24"/>
        </w:rPr>
      </w:pPr>
    </w:p>
    <w:p w:rsidR="007E7CB4" w:rsidRPr="00B978E4" w:rsidRDefault="007E7CB4" w:rsidP="007E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7E7CB4" w:rsidRDefault="007E7CB4" w:rsidP="007E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navode se osobni podaci podnositelja prijave (ime i prezime, adresa prebivališta/stanovanja, broj telefona/mobitela, e-mail adresa) i naziv radnog mjesta na koje se prijavljuje.</w:t>
      </w:r>
    </w:p>
    <w:p w:rsidR="007E7CB4" w:rsidRPr="00B978E4" w:rsidRDefault="007E7CB4" w:rsidP="007E7CB4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7E7CB4" w:rsidRPr="00B978E4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Kandidat prijavom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natječaj daje izričitu privolu OŠ „Petar Zrinski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Čabar da može prikupljati i obrađivati osobne podatke kandidata iz natječajne dokumentacije u svrhu provedbe natječajnog postupka.</w:t>
      </w:r>
    </w:p>
    <w:p w:rsidR="007E7CB4" w:rsidRDefault="007E7CB4" w:rsidP="007E7CB4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Kandidati koji dostave pravovremenu i potpunu dokumentaciju (sa svim prilozima odnosno ispravama) i ispunjavaju uvjete natječaja,</w:t>
      </w:r>
      <w:r>
        <w:rPr>
          <w:rFonts w:ascii="Times New Roman" w:hAnsi="Times New Roman" w:cs="Times New Roman"/>
          <w:sz w:val="24"/>
          <w:szCs w:val="24"/>
        </w:rPr>
        <w:t xml:space="preserve"> dužni su pristupiti testiranju </w:t>
      </w:r>
      <w:r w:rsidRPr="00B978E4">
        <w:rPr>
          <w:rFonts w:ascii="Times New Roman" w:hAnsi="Times New Roman" w:cs="Times New Roman"/>
          <w:sz w:val="24"/>
          <w:szCs w:val="24"/>
        </w:rPr>
        <w:t>prema odredbama Pravilnika o nači</w:t>
      </w:r>
      <w:r>
        <w:rPr>
          <w:rFonts w:ascii="Times New Roman" w:hAnsi="Times New Roman" w:cs="Times New Roman"/>
          <w:sz w:val="24"/>
          <w:szCs w:val="24"/>
        </w:rPr>
        <w:t>nu i postupku zapošljavanja u OŠ „Petar Zrinski</w:t>
      </w:r>
      <w:r w:rsidRPr="00B978E4">
        <w:rPr>
          <w:rFonts w:ascii="Times New Roman" w:hAnsi="Times New Roman" w:cs="Times New Roman"/>
          <w:sz w:val="24"/>
          <w:szCs w:val="24"/>
        </w:rPr>
        <w:t>“ Čabar, a koji je dostupan na poveznici:</w:t>
      </w:r>
    </w:p>
    <w:p w:rsidR="007E7CB4" w:rsidRPr="00B978E4" w:rsidRDefault="00522C8B" w:rsidP="007E7CB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E7CB4">
          <w:rPr>
            <w:rStyle w:val="Hiperveza"/>
          </w:rPr>
          <w:t>http://www.os-pzrinski-cabar.skole.hr/upload/os-pzrinski-cabar/images/static3/968/attachment/Pravilnik_o_nacinu_i_postupku_zaposljavanja_OS_Cabar.pdf</w:t>
        </w:r>
      </w:hyperlink>
    </w:p>
    <w:p w:rsidR="007E7CB4" w:rsidRPr="00A84088" w:rsidRDefault="007E7CB4" w:rsidP="007E7CB4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 i potpunu prijavu i ispunjava formalne uvjete iz natječaja, a ako takvih nema kandidatom će se smatrati i osoba čija je prijava pravodobna i potpuna.</w:t>
      </w:r>
    </w:p>
    <w:p w:rsidR="007E7CB4" w:rsidRPr="00B978E4" w:rsidRDefault="007E7CB4" w:rsidP="007E7CB4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</w:rPr>
        <w:t xml:space="preserve">Na mrežnoj stranici škole 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objavit će se područje provjere, pravni i drugi izvori za pripremu kandidata za testiranje, vrijeme i mjesto održavanja provjere. Obavijest će biti dostupna najmanje pet dana prije dana određenog za testiranje.</w:t>
      </w:r>
    </w:p>
    <w:p w:rsidR="007E7CB4" w:rsidRPr="00B978E4" w:rsidRDefault="007E7CB4" w:rsidP="007E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</w:t>
      </w:r>
      <w:r w:rsidRPr="00B978E4">
        <w:rPr>
          <w:rFonts w:ascii="Times New Roman" w:hAnsi="Times New Roman" w:cs="Times New Roman"/>
          <w:sz w:val="24"/>
          <w:szCs w:val="24"/>
        </w:rPr>
        <w:t>natječaj, sa svim potrebnim dokument</w:t>
      </w:r>
      <w:r>
        <w:rPr>
          <w:rFonts w:ascii="Times New Roman" w:hAnsi="Times New Roman" w:cs="Times New Roman"/>
          <w:sz w:val="24"/>
          <w:szCs w:val="24"/>
        </w:rPr>
        <w:t xml:space="preserve">ima, dostaviti na  adresu: </w:t>
      </w:r>
      <w:r>
        <w:rPr>
          <w:rFonts w:ascii="Times New Roman" w:hAnsi="Times New Roman" w:cs="Times New Roman"/>
          <w:b/>
          <w:sz w:val="24"/>
          <w:szCs w:val="24"/>
        </w:rPr>
        <w:t>Osnovna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 škola „</w:t>
      </w:r>
      <w:r>
        <w:rPr>
          <w:rFonts w:ascii="Times New Roman" w:hAnsi="Times New Roman" w:cs="Times New Roman"/>
          <w:b/>
          <w:sz w:val="24"/>
          <w:szCs w:val="24"/>
        </w:rPr>
        <w:t>Petar Zrinski</w:t>
      </w:r>
      <w:r w:rsidRPr="00D4458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abar, Narodnog oslobođenja 5., 51306 Čabar </w:t>
      </w: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D445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 (</w:t>
      </w:r>
      <w:r w:rsidRPr="00D44580">
        <w:rPr>
          <w:rFonts w:ascii="Times New Roman" w:hAnsi="Times New Roman" w:cs="Times New Roman"/>
          <w:b/>
          <w:sz w:val="24"/>
          <w:szCs w:val="24"/>
        </w:rPr>
        <w:t>navesti radno mjesto)-ne otvaraj“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E4">
        <w:rPr>
          <w:rFonts w:ascii="Times New Roman" w:hAnsi="Times New Roman" w:cs="Times New Roman"/>
          <w:sz w:val="24"/>
          <w:szCs w:val="24"/>
        </w:rPr>
        <w:t>u roku od 8 dana od dana objave natječaja.</w:t>
      </w:r>
    </w:p>
    <w:p w:rsidR="007E7CB4" w:rsidRPr="00B978E4" w:rsidRDefault="007E7CB4" w:rsidP="007E7CB4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7E7CB4" w:rsidRPr="00B978E4" w:rsidRDefault="007E7CB4" w:rsidP="007E7CB4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7E7CB4" w:rsidRPr="00B978E4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se u prijavi na natječaj poziva na pravo prednosti pri zapošljavanju prema posebnom zakonu, dužan je u prijavi  na natječaj pozvati se na to pravo i priložiti sve dokaze (</w:t>
      </w:r>
      <w:r w:rsidRPr="008E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 originalu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o pravu na koje se poziva.</w:t>
      </w:r>
    </w:p>
    <w:p w:rsidR="007E7CB4" w:rsidRPr="00B978E4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color w:val="8496B0" w:themeColor="text2" w:themeTint="9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Kandidat koji se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poziva na pr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avo prednosti pri zapošljavanju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prema članku 102. Zakona o hrvatskim braniteljima iz Domovinskog rata i članovima njihovih obitelji (NN br. 121/17.) treba dostaviti dokaze (</w:t>
      </w:r>
      <w:r w:rsidRPr="008E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 originalu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iz članka 103. stavak 1. citiranog Zakona, a potrebni dokazi radi ostvarivanja prava prednosti dostupni su na poveznici na internetsku stranicu Ministarstva: </w:t>
      </w:r>
      <w:hyperlink r:id="rId6" w:history="1">
        <w:r w:rsidRPr="00B978E4">
          <w:rPr>
            <w:rFonts w:ascii="Times New Roman" w:eastAsia="Times New Roman" w:hAnsi="Times New Roman" w:cs="Times New Roman"/>
            <w:color w:val="8496B0" w:themeColor="text2" w:themeTint="99"/>
            <w:sz w:val="24"/>
            <w:szCs w:val="24"/>
            <w:lang w:eastAsia="hr-HR"/>
          </w:rPr>
          <w:t>https://branitelji.gov.hr/zaposljavanje-843/843</w:t>
        </w:r>
      </w:hyperlink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B978E4">
          <w:rPr>
            <w:rFonts w:ascii="Times New Roman" w:eastAsia="Times New Roman" w:hAnsi="Times New Roman" w:cs="Times New Roman"/>
            <w:color w:val="8496B0" w:themeColor="text2" w:themeTint="99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7E7CB4" w:rsidRPr="00B978E4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se poziva na pra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vo prednosti pri zapošljavanju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skladu s člankom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48. f. Zakona o zaštiti vojnih i civilnih invalida rata (NN br. 33/92, 77/92, 27/93, 58/93, 2/94, 76/94, 108/95, 108/96, 82/01,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3/03 i 148/13.) uz prijavu na natječaj dužan je, osim dokaza o ispunjavanju traženih uvjeta, priložiti i rješenja odnosno potvrdu iz koje je vidljivo spomenuto pravo te dokaz iz kojeg je vidljivo na koji je način prestao radni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nos kod posljednjeg poslodavca.</w:t>
      </w:r>
    </w:p>
    <w:p w:rsidR="007E7CB4" w:rsidRPr="00B978E4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u skladu s člankom 9. Zakona o profesionalnoj rehabilitaciji i zapošljavanju osoba s invaliditetom (NN br. 157/13, 152/14, 39/18.) dužan je uz prijavu na natječaj, osim dokaza o ispunjavanju traženih uvjeta, priložiti i dokaz o utvrđenom statusu osobe s invaliditetom, odnosno javnu ispravu o invaliditetu na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temelju koje se osoba može upisati u očevidnik zaposlenih osoba s invaliditetom te dokaz iz kojeg je vidljivo na koji je način prestao radni odnos kod posljednjeg poslodavca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E7CB4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18"/>
          <w:lang w:eastAsia="hr-HR"/>
        </w:rPr>
      </w:pPr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>Kandidat/</w:t>
      </w:r>
      <w:proofErr w:type="spellStart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>kinja</w:t>
      </w:r>
      <w:proofErr w:type="spellEnd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 xml:space="preserve"> koji/a je stekao/la inozemnu obrazovnu kvalifikaciju u inozemstvu dužan je u prijavi na natječaj priložiti rješenje Agencije za znanost i visoko obrazovanje o stručnom priznavanju inozemne visokoškolske kvalifikacije u skladu sa Zakonom o priznavanju inozemnih obrazovnih kvalifikacija (NN br. 158/03., 198/03., 138/06. i 45/11</w:t>
      </w:r>
      <w:r w:rsidRPr="00000922">
        <w:rPr>
          <w:rFonts w:ascii="Times New Roman" w:eastAsia="Times New Roman" w:hAnsi="Times New Roman" w:cs="Times New Roman"/>
          <w:sz w:val="24"/>
          <w:szCs w:val="18"/>
          <w:lang w:eastAsia="hr-HR"/>
        </w:rPr>
        <w:t>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7E7CB4" w:rsidRPr="00000922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putem mrežne stranice škole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sklapanja ugovora s izabranim kandidatom.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Objavom rezultata natječaja na mrežnoj stranici škole smatrat će se da su svi kandidati obaviješteni i neće biti pojedinačno pisano obavještavani. Iznimno, ako se na natječaj prijavi kandidat ili kandidati koji se pozivaju na pravo prednosti pri zapošljavanju prema posebnim propisima, svi kandidati će biti obaviješteni o rezultatima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pisanom poštanskom pošiljkom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u roku od 15 dana od dana sklapanja ugovora s izabranim kandidatom.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Kandidatima koji nisu primljeni dostavljene dokumente ne vraćamo već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ih mogu osobno podići u školi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objave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rezultata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natječaja na mrežnoj stranici škole.</w:t>
      </w:r>
    </w:p>
    <w:p w:rsidR="007E7CB4" w:rsidRDefault="007E7CB4" w:rsidP="007E7CB4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7E7CB4" w:rsidRPr="008A2C31" w:rsidRDefault="007E7CB4" w:rsidP="007E7C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Kandidati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javom na natječaj pristaju da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>“ Čabar, kao voditelj obrade, prikupljene podatke na temelju ovog javnog natječaja obrađuje samo u opsegu i samo u svrhu provedbe natječaja, od strane osoba ovla</w:t>
      </w:r>
      <w:r>
        <w:rPr>
          <w:rFonts w:ascii="Times New Roman" w:hAnsi="Times New Roman" w:cs="Times New Roman"/>
          <w:sz w:val="24"/>
          <w:szCs w:val="24"/>
          <w:lang w:eastAsia="hr-HR"/>
        </w:rPr>
        <w:t>štenih za provedbu natječaja.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 xml:space="preserve">“ Čabar će s osobnim podacima postupati sukladno pozitivnim propisima uz primjenu odgovarajućih tehničkih i organizacijskih mjera zaštite osobnih podataka od neovlaštenog pristupa, zlouporabe, otkrivanja, gubitka ili oštećenja. </w:t>
      </w:r>
    </w:p>
    <w:p w:rsidR="007E7CB4" w:rsidRPr="008A2C31" w:rsidRDefault="007E7CB4" w:rsidP="007E7C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E7CB4" w:rsidRPr="008A2C31" w:rsidRDefault="007E7CB4" w:rsidP="007E7CB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Prijavom na natječaj kandidati su suglasni s javnom objavom osobnih podataka (ime i prezime, titula) na mrežnoj stranici škole u svrhu obavještavanja o rezultatima natječaja.</w:t>
      </w:r>
    </w:p>
    <w:p w:rsidR="007E7CB4" w:rsidRPr="008A2C31" w:rsidRDefault="007E7CB4" w:rsidP="007E7CB4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</w:p>
    <w:p w:rsidR="007E7CB4" w:rsidRDefault="007E7CB4" w:rsidP="007E7CB4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602-10/20-01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URBROJ: 2108-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19-01-20-01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 Čabru, 10. veljača 2020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7E7CB4" w:rsidRDefault="007E7CB4" w:rsidP="007E7CB4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E7CB4" w:rsidRDefault="007E7CB4" w:rsidP="007E7CB4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E7CB4" w:rsidRDefault="007E7CB4" w:rsidP="007E7CB4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7E7CB4" w:rsidRDefault="007E7CB4" w:rsidP="007E7CB4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E7CB4" w:rsidRDefault="007E7CB4" w:rsidP="007E7CB4">
      <w:pPr>
        <w:pStyle w:val="Bezproreda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Ravnateljica:</w:t>
      </w:r>
    </w:p>
    <w:p w:rsidR="007E7CB4" w:rsidRPr="00B978E4" w:rsidRDefault="007E7CB4" w:rsidP="007E7CB4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Silvana Šebalj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Mačkić,mag.prim.educ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7E7CB4" w:rsidRPr="00B978E4" w:rsidRDefault="007E7CB4" w:rsidP="007E7CB4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E7CB4" w:rsidRDefault="007E7CB4" w:rsidP="007E7CB4"/>
    <w:p w:rsidR="00C35B55" w:rsidRDefault="00C35B55"/>
    <w:sectPr w:rsidR="00C3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80C"/>
    <w:multiLevelType w:val="hybridMultilevel"/>
    <w:tmpl w:val="79A081B2"/>
    <w:lvl w:ilvl="0" w:tplc="92B0C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B4"/>
    <w:rsid w:val="00522C8B"/>
    <w:rsid w:val="00554865"/>
    <w:rsid w:val="007E7CB4"/>
    <w:rsid w:val="00C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ADE2"/>
  <w15:chartTrackingRefBased/>
  <w15:docId w15:val="{F6919A37-ED54-4169-B980-E32CA67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7C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7CB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E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os-pzrinski-cabar.skole.hr/upload/os-pzrinski-cabar/images/static3/968/attachment/Pravilnik_o_nacinu_i_postupku_zaposljavanja_OS_Cab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Zrinski</dc:creator>
  <cp:keywords/>
  <dc:description/>
  <cp:lastModifiedBy>Petar Zrinski</cp:lastModifiedBy>
  <cp:revision>3</cp:revision>
  <dcterms:created xsi:type="dcterms:W3CDTF">2020-02-03T08:52:00Z</dcterms:created>
  <dcterms:modified xsi:type="dcterms:W3CDTF">2020-02-04T06:40:00Z</dcterms:modified>
</cp:coreProperties>
</file>