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A9" w:rsidRDefault="004A33A9" w:rsidP="004A33A9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4A33A9" w:rsidRDefault="004A33A9" w:rsidP="004A33A9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13.06</w:t>
      </w:r>
      <w:r>
        <w:rPr>
          <w:rFonts w:ascii="Arial" w:eastAsia="Calibri" w:hAnsi="Arial" w:cs="Arial"/>
          <w:b/>
          <w:i/>
          <w:lang w:eastAsia="en-US"/>
        </w:rPr>
        <w:t>.2022.</w:t>
      </w:r>
    </w:p>
    <w:p w:rsidR="004A33A9" w:rsidRDefault="004A33A9" w:rsidP="004A33A9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4A33A9" w:rsidRPr="00F74EA8" w:rsidRDefault="004A33A9" w:rsidP="004A33A9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4A33A9" w:rsidRDefault="004A33A9" w:rsidP="004A33A9">
      <w:pPr>
        <w:rPr>
          <w:sz w:val="20"/>
          <w:szCs w:val="20"/>
        </w:rPr>
      </w:pPr>
    </w:p>
    <w:p w:rsidR="004A33A9" w:rsidRPr="001B3275" w:rsidRDefault="004A33A9" w:rsidP="004A33A9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4A33A9" w:rsidRPr="001B3275" w:rsidRDefault="004A33A9" w:rsidP="004A33A9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4A33A9" w:rsidRDefault="004A33A9" w:rsidP="004A33A9">
      <w:pPr>
        <w:rPr>
          <w:rFonts w:eastAsia="Calibri"/>
          <w:sz w:val="20"/>
          <w:szCs w:val="22"/>
          <w:lang w:eastAsia="en-US"/>
        </w:rPr>
      </w:pPr>
    </w:p>
    <w:p w:rsidR="006A4EA6" w:rsidRDefault="006A4EA6" w:rsidP="006A4EA6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14. sjednice Školskog odbora održane 24.05.2022. godine.</w:t>
      </w:r>
    </w:p>
    <w:p w:rsidR="006A4EA6" w:rsidRPr="00A14D87" w:rsidRDefault="006A4EA6" w:rsidP="006A4EA6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14D87">
        <w:rPr>
          <w:sz w:val="22"/>
          <w:szCs w:val="22"/>
        </w:rPr>
        <w:t>Donošenje Pravilnika o korištenju sustava video</w:t>
      </w:r>
      <w:r>
        <w:rPr>
          <w:sz w:val="22"/>
          <w:szCs w:val="22"/>
        </w:rPr>
        <w:t xml:space="preserve"> </w:t>
      </w:r>
      <w:r w:rsidRPr="00A14D87">
        <w:rPr>
          <w:sz w:val="22"/>
          <w:szCs w:val="22"/>
        </w:rPr>
        <w:t>nadzora u Osnovnoj školi „Petar Zrinski“ Čabar</w:t>
      </w:r>
      <w:r w:rsidRPr="00A14D87">
        <w:rPr>
          <w:b/>
        </w:rPr>
        <w:t xml:space="preserve"> </w:t>
      </w:r>
    </w:p>
    <w:p w:rsidR="006A4EA6" w:rsidRPr="00877D47" w:rsidRDefault="006A4EA6" w:rsidP="006A4EA6">
      <w:pPr>
        <w:pStyle w:val="Odlomakpopisa"/>
        <w:numPr>
          <w:ilvl w:val="0"/>
          <w:numId w:val="1"/>
        </w:numPr>
        <w:tabs>
          <w:tab w:val="left" w:pos="2205"/>
          <w:tab w:val="center" w:pos="4536"/>
        </w:tabs>
        <w:jc w:val="both"/>
      </w:pPr>
      <w:r w:rsidRPr="00877D47">
        <w:rPr>
          <w:sz w:val="22"/>
          <w:szCs w:val="22"/>
        </w:rPr>
        <w:t xml:space="preserve">Donošenje </w:t>
      </w:r>
      <w:r w:rsidRPr="00877D47">
        <w:t>Pravilnika o postupku unutarnjeg prijavljivanja nepravilnosti</w:t>
      </w:r>
      <w:r>
        <w:t>.</w:t>
      </w:r>
    </w:p>
    <w:p w:rsidR="004A33A9" w:rsidRPr="006A4EA6" w:rsidRDefault="006A4EA6" w:rsidP="006A4EA6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877D47">
        <w:t>Pitanja i prijedlozi</w:t>
      </w:r>
    </w:p>
    <w:p w:rsidR="004A33A9" w:rsidRDefault="004A33A9" w:rsidP="004A33A9">
      <w:pPr>
        <w:rPr>
          <w:rFonts w:eastAsia="Calibri"/>
          <w:sz w:val="20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0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0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0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6A4EA6">
        <w:rPr>
          <w:color w:val="000000"/>
          <w:sz w:val="22"/>
          <w:szCs w:val="22"/>
        </w:rPr>
        <w:t xml:space="preserve"> održane 24.05</w:t>
      </w:r>
      <w:r>
        <w:rPr>
          <w:color w:val="000000"/>
          <w:sz w:val="22"/>
          <w:szCs w:val="22"/>
        </w:rPr>
        <w:t>.2022. godine.</w:t>
      </w:r>
    </w:p>
    <w:p w:rsidR="006A4EA6" w:rsidRDefault="004A33A9" w:rsidP="004A33A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</w:t>
      </w:r>
      <w:r w:rsidR="006A4EA6">
        <w:rPr>
          <w:rFonts w:eastAsia="Calibri"/>
          <w:sz w:val="22"/>
          <w:szCs w:val="22"/>
          <w:lang w:eastAsia="en-US"/>
        </w:rPr>
        <w:t>Jednoglasno donesen Pravilnik o korištenju sustava video nadzora u Osnovnoj školi „Petar Zrinski“ Čabar</w:t>
      </w:r>
    </w:p>
    <w:p w:rsidR="006A4EA6" w:rsidRDefault="006A4EA6" w:rsidP="004A33A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Jednoglasno donesen Pravilnik o postupku unutarnjeg prijavljivanja nepravilnosti.</w:t>
      </w:r>
      <w:bookmarkStart w:id="0" w:name="_GoBack"/>
      <w:bookmarkEnd w:id="0"/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>
      <w:pPr>
        <w:rPr>
          <w:rFonts w:eastAsia="Calibri"/>
          <w:sz w:val="22"/>
          <w:szCs w:val="22"/>
          <w:lang w:eastAsia="en-US"/>
        </w:rPr>
      </w:pPr>
    </w:p>
    <w:p w:rsidR="004A33A9" w:rsidRDefault="004A33A9" w:rsidP="004A33A9"/>
    <w:p w:rsidR="004A33A9" w:rsidRDefault="004A33A9" w:rsidP="004A33A9"/>
    <w:p w:rsidR="004A33A9" w:rsidRDefault="004A33A9" w:rsidP="004A33A9"/>
    <w:p w:rsidR="004A33A9" w:rsidRDefault="004A33A9" w:rsidP="004A33A9"/>
    <w:p w:rsidR="004A33A9" w:rsidRDefault="004A33A9" w:rsidP="004A33A9"/>
    <w:p w:rsidR="004A33A9" w:rsidRDefault="004A33A9" w:rsidP="004A33A9"/>
    <w:p w:rsidR="004A33A9" w:rsidRDefault="004A33A9" w:rsidP="004A33A9"/>
    <w:p w:rsidR="00404B8D" w:rsidRDefault="00404B8D"/>
    <w:sectPr w:rsidR="0040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9"/>
    <w:rsid w:val="00404B8D"/>
    <w:rsid w:val="004A33A9"/>
    <w:rsid w:val="006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945F"/>
  <w15:chartTrackingRefBased/>
  <w15:docId w15:val="{02826909-B488-42C1-A02B-4452132E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2022-06-13T07:23:00Z</dcterms:created>
  <dcterms:modified xsi:type="dcterms:W3CDTF">2022-06-13T07:28:00Z</dcterms:modified>
</cp:coreProperties>
</file>