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43026E" w:rsidRDefault="0043026E" w:rsidP="0043026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2108-19-01-24-03</w:t>
      </w: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>Čabar,1. ožujka 2024.</w:t>
      </w:r>
    </w:p>
    <w:p w:rsidR="0043026E" w:rsidRPr="00F41135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43026E" w:rsidRDefault="0043026E" w:rsidP="004302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43026E" w:rsidRDefault="0043026E" w:rsidP="004302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43026E" w:rsidRDefault="0043026E" w:rsidP="0043026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43026E" w:rsidRDefault="0043026E" w:rsidP="0043026E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43026E" w:rsidRDefault="0043026E" w:rsidP="0043026E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43026E" w:rsidRPr="001B3275" w:rsidRDefault="0043026E" w:rsidP="0043026E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43026E" w:rsidRPr="001B3275" w:rsidRDefault="0043026E" w:rsidP="0043026E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43026E" w:rsidRPr="001B3275" w:rsidRDefault="0043026E" w:rsidP="0043026E">
      <w:pPr>
        <w:ind w:left="1800"/>
        <w:rPr>
          <w:sz w:val="22"/>
          <w:szCs w:val="22"/>
        </w:rPr>
      </w:pPr>
    </w:p>
    <w:p w:rsidR="0043026E" w:rsidRPr="001B3275" w:rsidRDefault="0043026E" w:rsidP="0043026E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7. ožujka (četvrtak)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43026E" w:rsidRDefault="0043026E" w:rsidP="0043026E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43026E" w:rsidRPr="001B3275" w:rsidRDefault="0043026E" w:rsidP="0043026E">
      <w:pPr>
        <w:rPr>
          <w:sz w:val="22"/>
          <w:szCs w:val="22"/>
        </w:rPr>
      </w:pPr>
    </w:p>
    <w:p w:rsidR="0043026E" w:rsidRPr="001B3275" w:rsidRDefault="0043026E" w:rsidP="0043026E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43026E" w:rsidRPr="001B3275" w:rsidRDefault="0043026E" w:rsidP="0043026E">
      <w:pPr>
        <w:rPr>
          <w:sz w:val="22"/>
          <w:szCs w:val="22"/>
        </w:rPr>
      </w:pPr>
    </w:p>
    <w:p w:rsidR="0043026E" w:rsidRPr="001B3275" w:rsidRDefault="0043026E" w:rsidP="0043026E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B177D2" w:rsidRDefault="00B177D2" w:rsidP="00B177D2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40 .sjednice Školskog odbora održane 31.1.2024. godine.</w:t>
      </w:r>
    </w:p>
    <w:p w:rsidR="00B177D2" w:rsidRDefault="009810FA" w:rsidP="00B177D2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Prijedlog i</w:t>
      </w:r>
      <w:r w:rsidR="00B177D2">
        <w:rPr>
          <w:sz w:val="22"/>
          <w:szCs w:val="22"/>
        </w:rPr>
        <w:t>zmjena  i dopuna Statuta Osnovne škole „Petar Zrinski“ Čabar.</w:t>
      </w:r>
    </w:p>
    <w:p w:rsidR="0043026E" w:rsidRPr="009810FA" w:rsidRDefault="0043026E" w:rsidP="009810FA">
      <w:pPr>
        <w:pStyle w:val="Odlomakpopisa"/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 w:rsidRPr="009810FA">
        <w:rPr>
          <w:sz w:val="22"/>
          <w:szCs w:val="22"/>
        </w:rPr>
        <w:t>Pitanja i prijedlozi.</w:t>
      </w:r>
    </w:p>
    <w:p w:rsidR="0043026E" w:rsidRPr="00E20890" w:rsidRDefault="0043026E" w:rsidP="0043026E">
      <w:pPr>
        <w:ind w:left="1210"/>
        <w:rPr>
          <w:sz w:val="22"/>
          <w:szCs w:val="22"/>
        </w:rPr>
      </w:pPr>
    </w:p>
    <w:p w:rsidR="0043026E" w:rsidRDefault="0043026E" w:rsidP="0043026E">
      <w:pPr>
        <w:rPr>
          <w:sz w:val="22"/>
          <w:szCs w:val="22"/>
        </w:rPr>
      </w:pPr>
    </w:p>
    <w:p w:rsidR="0043026E" w:rsidRPr="00411C09" w:rsidRDefault="0043026E" w:rsidP="0043026E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43026E" w:rsidRPr="00EA5D8E" w:rsidRDefault="0043026E" w:rsidP="0043026E">
      <w:pPr>
        <w:rPr>
          <w:color w:val="4472C4" w:themeColor="accent5"/>
          <w:sz w:val="22"/>
          <w:szCs w:val="22"/>
        </w:rPr>
      </w:pPr>
    </w:p>
    <w:p w:rsidR="0043026E" w:rsidRDefault="0043026E" w:rsidP="0043026E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43026E" w:rsidRPr="00EA5D8E" w:rsidRDefault="0043026E" w:rsidP="0043026E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elektroničkoj sjednici u četvrtak 7. 03.2024.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43026E" w:rsidRPr="00EA5D8E" w:rsidRDefault="0043026E" w:rsidP="0043026E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43026E" w:rsidRDefault="0043026E" w:rsidP="0043026E">
      <w:pPr>
        <w:rPr>
          <w:sz w:val="22"/>
          <w:szCs w:val="22"/>
        </w:rPr>
      </w:pPr>
    </w:p>
    <w:p w:rsidR="0043026E" w:rsidRDefault="0043026E" w:rsidP="0043026E">
      <w:pPr>
        <w:rPr>
          <w:sz w:val="22"/>
          <w:szCs w:val="22"/>
        </w:rPr>
      </w:pPr>
    </w:p>
    <w:p w:rsidR="0043026E" w:rsidRPr="001B3275" w:rsidRDefault="0043026E" w:rsidP="0043026E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43026E" w:rsidRDefault="0043026E" w:rsidP="0043026E">
      <w:pPr>
        <w:rPr>
          <w:sz w:val="20"/>
          <w:szCs w:val="20"/>
        </w:rPr>
      </w:pPr>
    </w:p>
    <w:p w:rsidR="0043026E" w:rsidRDefault="0043026E" w:rsidP="0043026E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43026E" w:rsidRDefault="0043026E" w:rsidP="0043026E">
      <w:pPr>
        <w:rPr>
          <w:sz w:val="20"/>
          <w:szCs w:val="20"/>
        </w:rPr>
      </w:pPr>
    </w:p>
    <w:p w:rsidR="0043026E" w:rsidRDefault="0043026E" w:rsidP="0043026E">
      <w:pPr>
        <w:rPr>
          <w:sz w:val="20"/>
          <w:szCs w:val="20"/>
        </w:rPr>
      </w:pP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43026E" w:rsidRDefault="0043026E" w:rsidP="0043026E"/>
    <w:p w:rsidR="0043026E" w:rsidRPr="006261A0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43026E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43026E" w:rsidRPr="006261A0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43026E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43026E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43026E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43026E" w:rsidRPr="006261A0" w:rsidRDefault="0043026E" w:rsidP="0043026E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43026E" w:rsidRDefault="0043026E" w:rsidP="0043026E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sectPr w:rsidR="0043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6E"/>
    <w:rsid w:val="0005715F"/>
    <w:rsid w:val="0043026E"/>
    <w:rsid w:val="00450B1E"/>
    <w:rsid w:val="009810FA"/>
    <w:rsid w:val="00AE22DB"/>
    <w:rsid w:val="00B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C09F"/>
  <w15:chartTrackingRefBased/>
  <w15:docId w15:val="{13789D1A-D750-434B-B5EC-D29CADF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26E"/>
    <w:pPr>
      <w:ind w:left="720"/>
      <w:contextualSpacing/>
    </w:pPr>
  </w:style>
  <w:style w:type="paragraph" w:customStyle="1" w:styleId="Default">
    <w:name w:val="Default"/>
    <w:rsid w:val="00430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30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2024-02-29T13:10:00Z</dcterms:created>
  <dcterms:modified xsi:type="dcterms:W3CDTF">2024-02-29T13:18:00Z</dcterms:modified>
</cp:coreProperties>
</file>