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B91" w:rsidRPr="001A379A" w:rsidRDefault="00945B91" w:rsidP="00945B91">
      <w:pPr>
        <w:spacing w:after="200" w:line="276" w:lineRule="auto"/>
        <w:rPr>
          <w:rFonts w:eastAsia="Calibri"/>
          <w:b/>
          <w:i/>
          <w:lang w:eastAsia="en-US"/>
        </w:rPr>
      </w:pPr>
      <w:r w:rsidRPr="001A379A">
        <w:rPr>
          <w:rFonts w:eastAsia="Calibri"/>
          <w:b/>
          <w:i/>
          <w:lang w:eastAsia="en-US"/>
        </w:rPr>
        <w:t>Osnovna škola "Petar Zrinski" Čabar</w:t>
      </w:r>
    </w:p>
    <w:p w:rsidR="00945B91" w:rsidRPr="001A379A" w:rsidRDefault="00945B91" w:rsidP="00945B91">
      <w:pPr>
        <w:spacing w:after="200" w:line="276" w:lineRule="auto"/>
        <w:jc w:val="center"/>
        <w:rPr>
          <w:rFonts w:eastAsia="Calibri"/>
          <w:b/>
          <w:i/>
          <w:lang w:eastAsia="en-US"/>
        </w:rPr>
      </w:pPr>
      <w:r w:rsidRPr="001A379A">
        <w:rPr>
          <w:rFonts w:eastAsia="Calibri"/>
          <w:b/>
          <w:i/>
          <w:lang w:eastAsia="en-US"/>
        </w:rPr>
        <w:t>Zaključci sa sjednice Školskog odbora od 08.12.2022.</w:t>
      </w:r>
    </w:p>
    <w:p w:rsidR="00945B91" w:rsidRPr="001A379A" w:rsidRDefault="00945B91" w:rsidP="00945B91">
      <w:r w:rsidRPr="001A379A">
        <w:rPr>
          <w:rFonts w:eastAsia="Calibri"/>
          <w:b/>
          <w:i/>
          <w:lang w:eastAsia="en-US"/>
        </w:rPr>
        <w:t>Dnevni red:</w:t>
      </w:r>
      <w:r w:rsidRPr="001A379A">
        <w:t xml:space="preserve"> </w:t>
      </w:r>
    </w:p>
    <w:p w:rsidR="00945B91" w:rsidRPr="001A379A" w:rsidRDefault="00945B91" w:rsidP="00945B91">
      <w:r w:rsidRPr="001A379A">
        <w:tab/>
      </w:r>
    </w:p>
    <w:p w:rsidR="00581099" w:rsidRPr="001A379A" w:rsidRDefault="00F1718A" w:rsidP="00581099">
      <w:pPr>
        <w:pStyle w:val="Odlomakpopisa"/>
        <w:numPr>
          <w:ilvl w:val="0"/>
          <w:numId w:val="1"/>
        </w:numPr>
      </w:pPr>
      <w:r>
        <w:t>Usvajanje zapisnika sa 20</w:t>
      </w:r>
      <w:r w:rsidR="00581099" w:rsidRPr="001A379A">
        <w:t>. sjednice Školskog od</w:t>
      </w:r>
      <w:r w:rsidR="00145AA8">
        <w:t>bora održane 14.11.2022. godine.</w:t>
      </w:r>
    </w:p>
    <w:p w:rsidR="00581099" w:rsidRPr="001A379A" w:rsidRDefault="000A5258" w:rsidP="00581099">
      <w:pPr>
        <w:pStyle w:val="Odlomakpopisa"/>
        <w:numPr>
          <w:ilvl w:val="0"/>
          <w:numId w:val="1"/>
        </w:numPr>
      </w:pPr>
      <w:r>
        <w:t>Donošenje</w:t>
      </w:r>
      <w:r w:rsidR="00581099" w:rsidRPr="001A379A">
        <w:t xml:space="preserve"> Odluke o usvajanju II. izmjene i dopune financijskog plana za 2022. godinu.</w:t>
      </w:r>
    </w:p>
    <w:p w:rsidR="00CB2443" w:rsidRPr="00CB2443" w:rsidRDefault="00CB2443" w:rsidP="00CB2443">
      <w:pPr>
        <w:pStyle w:val="Odlomakpopisa"/>
        <w:numPr>
          <w:ilvl w:val="0"/>
          <w:numId w:val="1"/>
        </w:numPr>
      </w:pPr>
      <w:r w:rsidRPr="00CB2443">
        <w:rPr>
          <w:rFonts w:eastAsia="Calibri"/>
          <w:lang w:eastAsia="en-US"/>
        </w:rPr>
        <w:t xml:space="preserve"> Donošenje Odluke za odobrena dodatna sredstva za materijalne i financijske rashode.</w:t>
      </w:r>
    </w:p>
    <w:p w:rsidR="00945B91" w:rsidRPr="001A379A" w:rsidRDefault="00581099" w:rsidP="00CB2443">
      <w:pPr>
        <w:pStyle w:val="Odlomakpopisa"/>
        <w:numPr>
          <w:ilvl w:val="0"/>
          <w:numId w:val="1"/>
        </w:numPr>
      </w:pPr>
      <w:r w:rsidRPr="001A379A">
        <w:t>Pitanja i prijedlozi</w:t>
      </w:r>
      <w:r w:rsidR="008F749E">
        <w:t>.</w:t>
      </w:r>
    </w:p>
    <w:p w:rsidR="00945B91" w:rsidRPr="001A379A" w:rsidRDefault="00945B91" w:rsidP="00945B91">
      <w:pPr>
        <w:ind w:left="1210"/>
        <w:rPr>
          <w:rFonts w:eastAsia="Calibri"/>
          <w:lang w:eastAsia="en-US"/>
        </w:rPr>
      </w:pPr>
    </w:p>
    <w:p w:rsidR="00945B91" w:rsidRPr="001A379A" w:rsidRDefault="00945B91" w:rsidP="00945B91">
      <w:pPr>
        <w:rPr>
          <w:rFonts w:eastAsia="Calibri"/>
          <w:lang w:eastAsia="en-US"/>
        </w:rPr>
      </w:pPr>
    </w:p>
    <w:p w:rsidR="00945B91" w:rsidRPr="001A379A" w:rsidRDefault="00945B91" w:rsidP="00945B91">
      <w:pPr>
        <w:rPr>
          <w:rFonts w:eastAsia="Calibri"/>
          <w:lang w:eastAsia="en-US"/>
        </w:rPr>
      </w:pPr>
    </w:p>
    <w:p w:rsidR="00945B91" w:rsidRPr="001A379A" w:rsidRDefault="00945B91" w:rsidP="00945B91">
      <w:pPr>
        <w:rPr>
          <w:rFonts w:eastAsia="Calibri"/>
          <w:lang w:eastAsia="en-US"/>
        </w:rPr>
      </w:pPr>
    </w:p>
    <w:p w:rsidR="00945B91" w:rsidRPr="001A379A" w:rsidRDefault="00CB2443" w:rsidP="00945B9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945B91" w:rsidRPr="001A379A">
        <w:rPr>
          <w:rFonts w:eastAsia="Calibri"/>
          <w:lang w:eastAsia="en-US"/>
        </w:rPr>
        <w:t>Ad 1.)</w:t>
      </w:r>
      <w:r w:rsidR="00945B91" w:rsidRPr="001A379A">
        <w:rPr>
          <w:rFonts w:eastAsia="Calibri"/>
          <w:i/>
          <w:lang w:eastAsia="en-US"/>
        </w:rPr>
        <w:t xml:space="preserve">   </w:t>
      </w:r>
      <w:r w:rsidR="008F749E">
        <w:rPr>
          <w:color w:val="000000"/>
        </w:rPr>
        <w:t>Jednoglasno</w:t>
      </w:r>
      <w:r w:rsidR="00945B91" w:rsidRPr="001A379A">
        <w:rPr>
          <w:color w:val="000000"/>
        </w:rPr>
        <w:t xml:space="preserve"> usvojen zapisnik s prethodne sjednice</w:t>
      </w:r>
      <w:r w:rsidR="001A379A" w:rsidRPr="001A379A">
        <w:rPr>
          <w:color w:val="000000"/>
        </w:rPr>
        <w:t xml:space="preserve"> održane 14</w:t>
      </w:r>
      <w:r w:rsidR="008F749E">
        <w:rPr>
          <w:color w:val="000000"/>
        </w:rPr>
        <w:t>.11.2022. godine.</w:t>
      </w:r>
    </w:p>
    <w:p w:rsidR="00CB2443" w:rsidRDefault="00CB2443" w:rsidP="00945B91">
      <w:r>
        <w:rPr>
          <w:rFonts w:eastAsia="Calibri"/>
          <w:lang w:eastAsia="en-US"/>
        </w:rPr>
        <w:t xml:space="preserve"> </w:t>
      </w:r>
      <w:r w:rsidR="00945B91" w:rsidRPr="001A379A">
        <w:rPr>
          <w:rFonts w:eastAsia="Calibri"/>
          <w:lang w:eastAsia="en-US"/>
        </w:rPr>
        <w:t xml:space="preserve">Ad 2.)  Jednoglasno donesena Odluka o </w:t>
      </w:r>
      <w:r w:rsidR="001A379A" w:rsidRPr="001A379A">
        <w:t>usvajanju II. izmjene i dopune fin</w:t>
      </w:r>
      <w:r w:rsidR="00145AA8">
        <w:t>ancijskog plana za 2022. godinu.</w:t>
      </w:r>
    </w:p>
    <w:p w:rsidR="00CB2443" w:rsidRPr="00CB2443" w:rsidRDefault="001A379A" w:rsidP="00945B91">
      <w:r w:rsidRPr="001A379A">
        <w:rPr>
          <w:rFonts w:eastAsia="Calibri"/>
          <w:lang w:eastAsia="en-US"/>
        </w:rPr>
        <w:t xml:space="preserve"> Ad 3</w:t>
      </w:r>
      <w:r w:rsidR="00145AA8">
        <w:rPr>
          <w:rFonts w:eastAsia="Calibri"/>
          <w:lang w:eastAsia="en-US"/>
        </w:rPr>
        <w:t>.)</w:t>
      </w:r>
      <w:r w:rsidR="00CB2443">
        <w:rPr>
          <w:rFonts w:eastAsia="Calibri"/>
          <w:lang w:eastAsia="en-US"/>
        </w:rPr>
        <w:t xml:space="preserve"> Jednoglasno</w:t>
      </w:r>
      <w:r w:rsidR="00145AA8">
        <w:rPr>
          <w:rFonts w:eastAsia="Calibri"/>
          <w:lang w:eastAsia="en-US"/>
        </w:rPr>
        <w:t xml:space="preserve"> </w:t>
      </w:r>
      <w:r w:rsidR="00CB2443">
        <w:rPr>
          <w:rFonts w:eastAsia="Calibri"/>
          <w:lang w:eastAsia="en-US"/>
        </w:rPr>
        <w:t>donesena Odluka za odobrena dodatna sredstva za materijalne i financijske rashode.</w:t>
      </w:r>
    </w:p>
    <w:p w:rsidR="00945B91" w:rsidRPr="001A379A" w:rsidRDefault="00CB2443" w:rsidP="00945B9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Ad 4.) </w:t>
      </w:r>
      <w:bookmarkStart w:id="0" w:name="_GoBack"/>
      <w:bookmarkEnd w:id="0"/>
      <w:r w:rsidR="00145AA8">
        <w:rPr>
          <w:rFonts w:eastAsia="Calibri"/>
          <w:lang w:eastAsia="en-US"/>
        </w:rPr>
        <w:t>Pitanja i prijedloga nije bilo.</w:t>
      </w:r>
    </w:p>
    <w:p w:rsidR="00945B91" w:rsidRPr="001A379A" w:rsidRDefault="00945B91" w:rsidP="00945B91">
      <w:pPr>
        <w:rPr>
          <w:rFonts w:eastAsia="Calibri"/>
          <w:lang w:eastAsia="en-US"/>
        </w:rPr>
      </w:pPr>
    </w:p>
    <w:p w:rsidR="00945B91" w:rsidRPr="001A379A" w:rsidRDefault="00945B91" w:rsidP="00945B91">
      <w:pPr>
        <w:rPr>
          <w:rFonts w:eastAsia="Calibri"/>
          <w:lang w:eastAsia="en-US"/>
        </w:rPr>
      </w:pPr>
    </w:p>
    <w:p w:rsidR="00945B91" w:rsidRPr="001A379A" w:rsidRDefault="00945B91" w:rsidP="00945B91">
      <w:pPr>
        <w:rPr>
          <w:rFonts w:eastAsia="Calibri"/>
          <w:lang w:eastAsia="en-US"/>
        </w:rPr>
      </w:pPr>
    </w:p>
    <w:p w:rsidR="00945B91" w:rsidRDefault="00945B91" w:rsidP="00945B91">
      <w:pPr>
        <w:rPr>
          <w:rFonts w:eastAsia="Calibri"/>
          <w:sz w:val="22"/>
          <w:szCs w:val="22"/>
          <w:lang w:eastAsia="en-US"/>
        </w:rPr>
      </w:pPr>
    </w:p>
    <w:p w:rsidR="00945B91" w:rsidRDefault="00945B91" w:rsidP="00945B91">
      <w:pPr>
        <w:rPr>
          <w:rFonts w:eastAsia="Calibri"/>
          <w:sz w:val="22"/>
          <w:szCs w:val="22"/>
          <w:lang w:eastAsia="en-US"/>
        </w:rPr>
      </w:pPr>
    </w:p>
    <w:p w:rsidR="00945B91" w:rsidRDefault="00945B91" w:rsidP="00945B91"/>
    <w:p w:rsidR="00945B91" w:rsidRDefault="00945B91" w:rsidP="00945B91"/>
    <w:p w:rsidR="00AC632D" w:rsidRDefault="00AC632D"/>
    <w:sectPr w:rsidR="00AC6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D1D15"/>
    <w:multiLevelType w:val="hybridMultilevel"/>
    <w:tmpl w:val="32F8AFB4"/>
    <w:lvl w:ilvl="0" w:tplc="35963644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7FE4296B"/>
    <w:multiLevelType w:val="hybridMultilevel"/>
    <w:tmpl w:val="32F8AFB4"/>
    <w:lvl w:ilvl="0" w:tplc="35963644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91"/>
    <w:rsid w:val="000A5258"/>
    <w:rsid w:val="00145AA8"/>
    <w:rsid w:val="001A379A"/>
    <w:rsid w:val="003E3A7D"/>
    <w:rsid w:val="00581099"/>
    <w:rsid w:val="007222EA"/>
    <w:rsid w:val="008F749E"/>
    <w:rsid w:val="00945B91"/>
    <w:rsid w:val="00AC632D"/>
    <w:rsid w:val="00CB2443"/>
    <w:rsid w:val="00F1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8BE48"/>
  <w15:chartTrackingRefBased/>
  <w15:docId w15:val="{7E791041-332A-4503-9529-21B6D4CB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5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10</cp:revision>
  <dcterms:created xsi:type="dcterms:W3CDTF">2022-11-29T06:47:00Z</dcterms:created>
  <dcterms:modified xsi:type="dcterms:W3CDTF">2022-12-08T09:58:00Z</dcterms:modified>
</cp:coreProperties>
</file>