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D47" w:rsidRDefault="005A3D47" w:rsidP="005A3D47">
      <w:pPr>
        <w:spacing w:after="200" w:line="276" w:lineRule="auto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Osnovna škola "Petar Zrinski" Čabar</w:t>
      </w:r>
    </w:p>
    <w:p w:rsidR="005A3D47" w:rsidRDefault="005A3D47" w:rsidP="005A3D47">
      <w:pPr>
        <w:spacing w:after="200"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Zaključci s</w:t>
      </w:r>
      <w:r>
        <w:rPr>
          <w:rFonts w:ascii="Arial" w:eastAsia="Calibri" w:hAnsi="Arial" w:cs="Arial"/>
          <w:b/>
          <w:i/>
          <w:lang w:eastAsia="en-US"/>
        </w:rPr>
        <w:t>a sjednice Školskog odbora od 18.04</w:t>
      </w:r>
      <w:r>
        <w:rPr>
          <w:rFonts w:ascii="Arial" w:eastAsia="Calibri" w:hAnsi="Arial" w:cs="Arial"/>
          <w:b/>
          <w:i/>
          <w:lang w:eastAsia="en-US"/>
        </w:rPr>
        <w:t>.2024.</w:t>
      </w:r>
    </w:p>
    <w:p w:rsidR="005A3D47" w:rsidRDefault="005A3D47" w:rsidP="005A3D47">
      <w:pPr>
        <w:rPr>
          <w:sz w:val="22"/>
          <w:szCs w:val="22"/>
        </w:rPr>
      </w:pP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Dnevni red:</w:t>
      </w:r>
      <w:r>
        <w:rPr>
          <w:sz w:val="22"/>
          <w:szCs w:val="22"/>
        </w:rPr>
        <w:t xml:space="preserve"> </w:t>
      </w:r>
    </w:p>
    <w:p w:rsidR="005A3D47" w:rsidRPr="00F74EA8" w:rsidRDefault="005A3D47" w:rsidP="005A3D47">
      <w:pPr>
        <w:rPr>
          <w:sz w:val="20"/>
          <w:szCs w:val="20"/>
        </w:rPr>
      </w:pPr>
      <w:r>
        <w:rPr>
          <w:sz w:val="22"/>
          <w:szCs w:val="22"/>
        </w:rPr>
        <w:tab/>
      </w:r>
    </w:p>
    <w:p w:rsidR="002150D1" w:rsidRDefault="002150D1" w:rsidP="002150D1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Usvajanje zapisnika sa 43. sjednice Školskog odbora održane 27.3.2024. godine.</w:t>
      </w:r>
    </w:p>
    <w:p w:rsidR="002150D1" w:rsidRDefault="002150D1" w:rsidP="002150D1">
      <w:pPr>
        <w:pStyle w:val="Odlomakpopis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Zamolba don Hrvoja Mandića za posudbu školskog kombi vozila.</w:t>
      </w:r>
    </w:p>
    <w:p w:rsidR="002150D1" w:rsidRPr="003C6F39" w:rsidRDefault="002150D1" w:rsidP="002150D1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3C6F39">
        <w:rPr>
          <w:sz w:val="22"/>
          <w:szCs w:val="22"/>
        </w:rPr>
        <w:t>Pitanja i prijedlozi.</w:t>
      </w:r>
    </w:p>
    <w:p w:rsidR="005A3D47" w:rsidRDefault="005A3D47" w:rsidP="005A3D47">
      <w:pPr>
        <w:rPr>
          <w:sz w:val="22"/>
          <w:szCs w:val="22"/>
        </w:rPr>
      </w:pPr>
    </w:p>
    <w:p w:rsidR="005A3D47" w:rsidRDefault="005A3D47" w:rsidP="005A3D47">
      <w:pPr>
        <w:rPr>
          <w:rFonts w:eastAsia="Calibri"/>
          <w:sz w:val="22"/>
          <w:szCs w:val="22"/>
          <w:lang w:eastAsia="en-US"/>
        </w:rPr>
      </w:pPr>
      <w:r w:rsidRPr="00F60D4E">
        <w:rPr>
          <w:rFonts w:eastAsia="Calibri"/>
          <w:sz w:val="20"/>
          <w:szCs w:val="22"/>
          <w:lang w:eastAsia="en-US"/>
        </w:rPr>
        <w:t>Ad 1.)</w:t>
      </w:r>
      <w:r>
        <w:rPr>
          <w:rFonts w:eastAsia="Calibri"/>
          <w:i/>
          <w:sz w:val="20"/>
          <w:szCs w:val="22"/>
          <w:lang w:eastAsia="en-US"/>
        </w:rPr>
        <w:t xml:space="preserve">   </w:t>
      </w:r>
      <w:r w:rsidRPr="00C43E5F">
        <w:rPr>
          <w:color w:val="000000"/>
          <w:sz w:val="22"/>
          <w:szCs w:val="22"/>
        </w:rPr>
        <w:t>Jednoglasno usvojen zapisnik s prethodne sjednice</w:t>
      </w:r>
      <w:r>
        <w:rPr>
          <w:color w:val="000000"/>
          <w:sz w:val="22"/>
          <w:szCs w:val="22"/>
        </w:rPr>
        <w:t xml:space="preserve"> održane 27</w:t>
      </w:r>
      <w:r>
        <w:rPr>
          <w:color w:val="000000"/>
          <w:sz w:val="22"/>
          <w:szCs w:val="22"/>
        </w:rPr>
        <w:t>.03.2024. godine.</w:t>
      </w:r>
    </w:p>
    <w:p w:rsidR="005A3D47" w:rsidRDefault="005A3D47" w:rsidP="005A3D47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Ad 2.) </w:t>
      </w:r>
      <w:r w:rsidR="002150D1">
        <w:rPr>
          <w:rFonts w:eastAsia="Calibri"/>
          <w:sz w:val="22"/>
          <w:szCs w:val="22"/>
          <w:lang w:eastAsia="en-US"/>
        </w:rPr>
        <w:t>Članovi Školskog odbora ( šest glasova – ZA i jedan – PROTIV) donose suglasnost za posudbu  školskog kombi vozila don Hrvoju Mandiću.</w:t>
      </w:r>
      <w:bookmarkStart w:id="0" w:name="_GoBack"/>
      <w:bookmarkEnd w:id="0"/>
    </w:p>
    <w:p w:rsidR="005A3D47" w:rsidRDefault="005A3D47" w:rsidP="005A3D47">
      <w:pPr>
        <w:rPr>
          <w:rFonts w:eastAsia="Calibri"/>
          <w:sz w:val="22"/>
          <w:szCs w:val="22"/>
          <w:lang w:eastAsia="en-US"/>
        </w:rPr>
      </w:pPr>
    </w:p>
    <w:p w:rsidR="005A3D47" w:rsidRDefault="005A3D47" w:rsidP="005A3D47"/>
    <w:p w:rsidR="005A3D47" w:rsidRDefault="005A3D47" w:rsidP="005A3D47"/>
    <w:p w:rsidR="005A3D47" w:rsidRDefault="005A3D47" w:rsidP="005A3D47"/>
    <w:p w:rsidR="005A3D47" w:rsidRDefault="005A3D47" w:rsidP="005A3D47"/>
    <w:p w:rsidR="005A3D47" w:rsidRDefault="005A3D47" w:rsidP="005A3D47"/>
    <w:p w:rsidR="005A3D47" w:rsidRDefault="005A3D47" w:rsidP="005A3D47"/>
    <w:p w:rsidR="005A3D47" w:rsidRDefault="005A3D47" w:rsidP="005A3D47"/>
    <w:p w:rsidR="005A3D47" w:rsidRDefault="005A3D47" w:rsidP="005A3D47"/>
    <w:p w:rsidR="005A3D47" w:rsidRDefault="005A3D47" w:rsidP="005A3D47"/>
    <w:p w:rsidR="005A3D47" w:rsidRDefault="005A3D47" w:rsidP="005A3D47"/>
    <w:p w:rsidR="00F51744" w:rsidRDefault="00F51744"/>
    <w:sectPr w:rsidR="00F51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296B"/>
    <w:multiLevelType w:val="hybridMultilevel"/>
    <w:tmpl w:val="32F8AFB4"/>
    <w:lvl w:ilvl="0" w:tplc="35963644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90" w:hanging="360"/>
      </w:pPr>
    </w:lvl>
    <w:lvl w:ilvl="2" w:tplc="041A001B">
      <w:start w:val="1"/>
      <w:numFmt w:val="lowerRoman"/>
      <w:lvlText w:val="%3."/>
      <w:lvlJc w:val="right"/>
      <w:pPr>
        <w:ind w:left="3010" w:hanging="180"/>
      </w:pPr>
    </w:lvl>
    <w:lvl w:ilvl="3" w:tplc="041A000F">
      <w:start w:val="1"/>
      <w:numFmt w:val="decimal"/>
      <w:lvlText w:val="%4."/>
      <w:lvlJc w:val="left"/>
      <w:pPr>
        <w:ind w:left="3730" w:hanging="360"/>
      </w:pPr>
    </w:lvl>
    <w:lvl w:ilvl="4" w:tplc="041A0019">
      <w:start w:val="1"/>
      <w:numFmt w:val="lowerLetter"/>
      <w:lvlText w:val="%5."/>
      <w:lvlJc w:val="left"/>
      <w:pPr>
        <w:ind w:left="4450" w:hanging="360"/>
      </w:pPr>
    </w:lvl>
    <w:lvl w:ilvl="5" w:tplc="041A001B">
      <w:start w:val="1"/>
      <w:numFmt w:val="lowerRoman"/>
      <w:lvlText w:val="%6."/>
      <w:lvlJc w:val="right"/>
      <w:pPr>
        <w:ind w:left="5170" w:hanging="180"/>
      </w:pPr>
    </w:lvl>
    <w:lvl w:ilvl="6" w:tplc="041A000F">
      <w:start w:val="1"/>
      <w:numFmt w:val="decimal"/>
      <w:lvlText w:val="%7."/>
      <w:lvlJc w:val="left"/>
      <w:pPr>
        <w:ind w:left="5890" w:hanging="360"/>
      </w:pPr>
    </w:lvl>
    <w:lvl w:ilvl="7" w:tplc="041A0019">
      <w:start w:val="1"/>
      <w:numFmt w:val="lowerLetter"/>
      <w:lvlText w:val="%8."/>
      <w:lvlJc w:val="left"/>
      <w:pPr>
        <w:ind w:left="6610" w:hanging="360"/>
      </w:pPr>
    </w:lvl>
    <w:lvl w:ilvl="8" w:tplc="041A001B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47"/>
    <w:rsid w:val="002150D1"/>
    <w:rsid w:val="005A3D47"/>
    <w:rsid w:val="00B960FB"/>
    <w:rsid w:val="00F5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25D3"/>
  <w15:chartTrackingRefBased/>
  <w15:docId w15:val="{45B1B6F0-B566-4BE7-ADC7-2F8E4738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3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2024-04-23T06:55:00Z</dcterms:created>
  <dcterms:modified xsi:type="dcterms:W3CDTF">2024-04-23T07:00:00Z</dcterms:modified>
</cp:coreProperties>
</file>